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A14" w:rsidRDefault="00E87A14" w:rsidP="005C2654">
      <w:pPr>
        <w:pStyle w:val="NormalWeb"/>
        <w:shd w:val="clear" w:color="auto" w:fill="FFFFFF"/>
        <w:jc w:val="center"/>
      </w:pPr>
      <w:r>
        <w:rPr>
          <w:rFonts w:ascii="TimesNewRomanPS" w:hAnsi="TimesNewRomanPS"/>
          <w:b/>
          <w:bCs/>
          <w:sz w:val="52"/>
          <w:szCs w:val="52"/>
        </w:rPr>
        <w:t>REGLE DU JEU TOURNOI U.S. OYONNAX HANDBALL</w:t>
      </w:r>
    </w:p>
    <w:p w:rsidR="005C2654" w:rsidRDefault="005C2654" w:rsidP="005C2654">
      <w:pPr>
        <w:pStyle w:val="NormalWeb"/>
        <w:shd w:val="clear" w:color="auto" w:fill="FFFFFF"/>
        <w:jc w:val="both"/>
        <w:rPr>
          <w:rFonts w:ascii="TimesNewRomanPS" w:hAnsi="TimesNewRomanPS"/>
          <w:b/>
          <w:bCs/>
          <w:color w:val="FF0000"/>
          <w:sz w:val="32"/>
          <w:szCs w:val="32"/>
        </w:rPr>
      </w:pPr>
    </w:p>
    <w:p w:rsidR="00E87A14" w:rsidRDefault="00E87A14" w:rsidP="005C2654">
      <w:pPr>
        <w:pStyle w:val="NormalWeb"/>
        <w:shd w:val="clear" w:color="auto" w:fill="FFFFFF"/>
        <w:jc w:val="both"/>
      </w:pPr>
      <w:r>
        <w:rPr>
          <w:rFonts w:ascii="TimesNewRomanPS" w:hAnsi="TimesNewRomanPS"/>
          <w:b/>
          <w:bCs/>
          <w:color w:val="FF0000"/>
          <w:sz w:val="32"/>
          <w:szCs w:val="32"/>
        </w:rPr>
        <w:t>I Constitution de l’</w:t>
      </w:r>
      <w:proofErr w:type="spellStart"/>
      <w:r>
        <w:rPr>
          <w:rFonts w:ascii="TimesNewRomanPS" w:hAnsi="TimesNewRomanPS"/>
          <w:b/>
          <w:bCs/>
          <w:color w:val="FF0000"/>
          <w:sz w:val="32"/>
          <w:szCs w:val="32"/>
        </w:rPr>
        <w:t>équipe</w:t>
      </w:r>
      <w:proofErr w:type="spellEnd"/>
      <w:r>
        <w:rPr>
          <w:rFonts w:ascii="TimesNewRomanPS" w:hAnsi="TimesNewRomanPS"/>
          <w:b/>
          <w:bCs/>
          <w:color w:val="FF0000"/>
          <w:sz w:val="32"/>
          <w:szCs w:val="32"/>
        </w:rPr>
        <w:t xml:space="preserve"> </w:t>
      </w:r>
    </w:p>
    <w:p w:rsidR="003F0C74" w:rsidRDefault="00E87A14" w:rsidP="005C2654">
      <w:pPr>
        <w:pStyle w:val="NormalWeb"/>
        <w:shd w:val="clear" w:color="auto" w:fill="FFFFFF"/>
        <w:jc w:val="both"/>
        <w:rPr>
          <w:rFonts w:ascii="TrebuchetMS" w:hAnsi="TrebuchetMS"/>
        </w:rPr>
      </w:pPr>
      <w:r>
        <w:rPr>
          <w:rFonts w:ascii="TrebuchetMS" w:hAnsi="TrebuchetMS"/>
        </w:rPr>
        <w:t xml:space="preserve">Toute personne ayant </w:t>
      </w:r>
      <w:r w:rsidR="005C2654">
        <w:rPr>
          <w:rFonts w:ascii="TrebuchetMS" w:hAnsi="TrebuchetMS"/>
        </w:rPr>
        <w:t>déjà</w:t>
      </w:r>
      <w:r>
        <w:rPr>
          <w:rFonts w:ascii="TrebuchetMS" w:hAnsi="TrebuchetMS"/>
        </w:rPr>
        <w:t xml:space="preserve">̀ pratiqué le handball ou non </w:t>
      </w:r>
      <w:r w:rsidR="005C2654">
        <w:rPr>
          <w:rFonts w:ascii="TrebuchetMS" w:hAnsi="TrebuchetMS"/>
        </w:rPr>
        <w:t>peut participer</w:t>
      </w:r>
      <w:r>
        <w:rPr>
          <w:rFonts w:ascii="TrebuchetMS" w:hAnsi="TrebuchetMS"/>
        </w:rPr>
        <w:t xml:space="preserve">. </w:t>
      </w:r>
      <w:r w:rsidR="005C2654">
        <w:rPr>
          <w:rFonts w:ascii="TrebuchetMS" w:hAnsi="TrebuchetMS"/>
        </w:rPr>
        <w:t>Si vous n’êtes pas licencié, il faut faire la demande de licence évènementielle auprès d’Alexandre.</w:t>
      </w:r>
    </w:p>
    <w:p w:rsidR="003F0C74" w:rsidRDefault="003F0C74" w:rsidP="005C2654">
      <w:pPr>
        <w:pStyle w:val="NormalWeb"/>
        <w:shd w:val="clear" w:color="auto" w:fill="FFFFFF"/>
        <w:jc w:val="both"/>
        <w:rPr>
          <w:rFonts w:ascii="TrebuchetMS" w:hAnsi="TrebuchetMS"/>
        </w:rPr>
      </w:pPr>
      <w:r>
        <w:rPr>
          <w:rFonts w:ascii="TrebuchetMS" w:hAnsi="TrebuchetMS"/>
        </w:rPr>
        <w:t xml:space="preserve">Le tournoi concerne : </w:t>
      </w:r>
    </w:p>
    <w:tbl>
      <w:tblPr>
        <w:tblW w:w="1011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3541"/>
        <w:gridCol w:w="3412"/>
      </w:tblGrid>
      <w:tr w:rsidR="005C2654" w:rsidTr="003F0C74">
        <w:trPr>
          <w:trHeight w:val="138"/>
        </w:trPr>
        <w:tc>
          <w:tcPr>
            <w:tcW w:w="3166" w:type="dxa"/>
            <w:vMerge w:val="restart"/>
          </w:tcPr>
          <w:p w:rsidR="005C2654" w:rsidRPr="00935B2B" w:rsidRDefault="005C2654" w:rsidP="00935B2B">
            <w:pPr>
              <w:pStyle w:val="NormalWeb"/>
              <w:jc w:val="center"/>
              <w:rPr>
                <w:rFonts w:ascii="TrebuchetMS" w:hAnsi="TrebuchetMS"/>
                <w:b/>
              </w:rPr>
            </w:pPr>
            <w:r w:rsidRPr="00935B2B">
              <w:rPr>
                <w:rFonts w:ascii="TrebuchetMS" w:hAnsi="TrebuchetMS"/>
                <w:b/>
              </w:rPr>
              <w:t>SAMEDI</w:t>
            </w:r>
          </w:p>
        </w:tc>
        <w:tc>
          <w:tcPr>
            <w:tcW w:w="3541" w:type="dxa"/>
          </w:tcPr>
          <w:p w:rsidR="005C2654" w:rsidRPr="00935B2B" w:rsidRDefault="005C2654" w:rsidP="00935B2B">
            <w:pPr>
              <w:pStyle w:val="NormalWeb"/>
              <w:jc w:val="center"/>
              <w:rPr>
                <w:rFonts w:ascii="TrebuchetMS" w:hAnsi="TrebuchetMS"/>
                <w:b/>
              </w:rPr>
            </w:pPr>
            <w:r w:rsidRPr="00935B2B">
              <w:rPr>
                <w:rFonts w:ascii="TrebuchetMS" w:hAnsi="TrebuchetMS"/>
                <w:b/>
              </w:rPr>
              <w:t>- 15G</w:t>
            </w:r>
          </w:p>
        </w:tc>
        <w:tc>
          <w:tcPr>
            <w:tcW w:w="3412" w:type="dxa"/>
          </w:tcPr>
          <w:p w:rsidR="005C2654" w:rsidRPr="00935B2B" w:rsidRDefault="00935B2B" w:rsidP="00935B2B">
            <w:pPr>
              <w:pStyle w:val="NormalWeb"/>
              <w:jc w:val="center"/>
              <w:rPr>
                <w:rFonts w:ascii="TrebuchetMS" w:hAnsi="TrebuchetMS"/>
                <w:b/>
              </w:rPr>
            </w:pPr>
            <w:r>
              <w:rPr>
                <w:rFonts w:ascii="TrebuchetMS" w:hAnsi="TrebuchetMS"/>
                <w:b/>
              </w:rPr>
              <w:t>30</w:t>
            </w:r>
            <w:r w:rsidR="005C2654" w:rsidRPr="00935B2B">
              <w:rPr>
                <w:rFonts w:ascii="TrebuchetMS" w:hAnsi="TrebuchetMS"/>
                <w:b/>
              </w:rPr>
              <w:t xml:space="preserve"> €</w:t>
            </w:r>
          </w:p>
        </w:tc>
      </w:tr>
      <w:tr w:rsidR="005C2654" w:rsidTr="003F0C74">
        <w:trPr>
          <w:trHeight w:val="145"/>
        </w:trPr>
        <w:tc>
          <w:tcPr>
            <w:tcW w:w="3166" w:type="dxa"/>
            <w:vMerge/>
          </w:tcPr>
          <w:p w:rsidR="005C2654" w:rsidRPr="00935B2B" w:rsidRDefault="005C2654" w:rsidP="00935B2B">
            <w:pPr>
              <w:pStyle w:val="NormalWeb"/>
              <w:jc w:val="center"/>
              <w:rPr>
                <w:rFonts w:ascii="TrebuchetMS" w:hAnsi="TrebuchetMS"/>
                <w:b/>
              </w:rPr>
            </w:pPr>
          </w:p>
        </w:tc>
        <w:tc>
          <w:tcPr>
            <w:tcW w:w="3541" w:type="dxa"/>
          </w:tcPr>
          <w:p w:rsidR="005C2654" w:rsidRPr="00935B2B" w:rsidRDefault="005C2654" w:rsidP="00935B2B">
            <w:pPr>
              <w:pStyle w:val="NormalWeb"/>
              <w:jc w:val="center"/>
              <w:rPr>
                <w:rFonts w:ascii="TrebuchetMS" w:hAnsi="TrebuchetMS"/>
                <w:b/>
              </w:rPr>
            </w:pPr>
            <w:r w:rsidRPr="00935B2B">
              <w:rPr>
                <w:rFonts w:ascii="TrebuchetMS" w:hAnsi="TrebuchetMS"/>
                <w:b/>
              </w:rPr>
              <w:t>- 18G</w:t>
            </w:r>
          </w:p>
        </w:tc>
        <w:tc>
          <w:tcPr>
            <w:tcW w:w="3412" w:type="dxa"/>
          </w:tcPr>
          <w:p w:rsidR="005C2654" w:rsidRPr="00935B2B" w:rsidRDefault="005C2654" w:rsidP="00935B2B">
            <w:pPr>
              <w:pStyle w:val="NormalWeb"/>
              <w:jc w:val="center"/>
              <w:rPr>
                <w:rFonts w:ascii="TrebuchetMS" w:hAnsi="TrebuchetMS"/>
                <w:b/>
              </w:rPr>
            </w:pPr>
            <w:r w:rsidRPr="00935B2B">
              <w:rPr>
                <w:rFonts w:ascii="TrebuchetMS" w:hAnsi="TrebuchetMS"/>
                <w:b/>
              </w:rPr>
              <w:t>30 €</w:t>
            </w:r>
          </w:p>
        </w:tc>
      </w:tr>
      <w:tr w:rsidR="005C2654" w:rsidTr="003F0C74">
        <w:trPr>
          <w:trHeight w:val="138"/>
        </w:trPr>
        <w:tc>
          <w:tcPr>
            <w:tcW w:w="3166" w:type="dxa"/>
            <w:vMerge/>
          </w:tcPr>
          <w:p w:rsidR="005C2654" w:rsidRPr="00935B2B" w:rsidRDefault="005C2654" w:rsidP="00935B2B">
            <w:pPr>
              <w:pStyle w:val="NormalWeb"/>
              <w:jc w:val="center"/>
              <w:rPr>
                <w:rFonts w:ascii="TrebuchetMS" w:hAnsi="TrebuchetMS"/>
                <w:b/>
              </w:rPr>
            </w:pPr>
          </w:p>
        </w:tc>
        <w:tc>
          <w:tcPr>
            <w:tcW w:w="3541" w:type="dxa"/>
          </w:tcPr>
          <w:p w:rsidR="005C2654" w:rsidRPr="00935B2B" w:rsidRDefault="005C2654" w:rsidP="00935B2B">
            <w:pPr>
              <w:pStyle w:val="NormalWeb"/>
              <w:jc w:val="center"/>
              <w:rPr>
                <w:rFonts w:ascii="TrebuchetMS" w:hAnsi="TrebuchetMS"/>
                <w:b/>
              </w:rPr>
            </w:pPr>
            <w:r w:rsidRPr="00935B2B">
              <w:rPr>
                <w:rFonts w:ascii="TrebuchetMS" w:hAnsi="TrebuchetMS"/>
                <w:b/>
              </w:rPr>
              <w:t>Séniors Garçons</w:t>
            </w:r>
          </w:p>
        </w:tc>
        <w:tc>
          <w:tcPr>
            <w:tcW w:w="3412" w:type="dxa"/>
          </w:tcPr>
          <w:p w:rsidR="005C2654" w:rsidRPr="00935B2B" w:rsidRDefault="005C2654" w:rsidP="00935B2B">
            <w:pPr>
              <w:pStyle w:val="NormalWeb"/>
              <w:jc w:val="center"/>
              <w:rPr>
                <w:rFonts w:ascii="TrebuchetMS" w:hAnsi="TrebuchetMS"/>
                <w:b/>
              </w:rPr>
            </w:pPr>
            <w:r w:rsidRPr="00935B2B">
              <w:rPr>
                <w:rFonts w:ascii="TrebuchetMS" w:hAnsi="TrebuchetMS"/>
                <w:b/>
              </w:rPr>
              <w:t>30 €</w:t>
            </w:r>
          </w:p>
        </w:tc>
      </w:tr>
      <w:tr w:rsidR="005C2654" w:rsidTr="003F0C74">
        <w:trPr>
          <w:trHeight w:val="49"/>
        </w:trPr>
        <w:tc>
          <w:tcPr>
            <w:tcW w:w="3166" w:type="dxa"/>
            <w:vMerge/>
          </w:tcPr>
          <w:p w:rsidR="005C2654" w:rsidRPr="00935B2B" w:rsidRDefault="005C2654" w:rsidP="00935B2B">
            <w:pPr>
              <w:pStyle w:val="NormalWeb"/>
              <w:jc w:val="center"/>
              <w:rPr>
                <w:rFonts w:ascii="TrebuchetMS" w:hAnsi="TrebuchetMS"/>
                <w:b/>
              </w:rPr>
            </w:pPr>
          </w:p>
        </w:tc>
        <w:tc>
          <w:tcPr>
            <w:tcW w:w="3541" w:type="dxa"/>
          </w:tcPr>
          <w:p w:rsidR="005C2654" w:rsidRPr="00935B2B" w:rsidRDefault="005C2654" w:rsidP="00935B2B">
            <w:pPr>
              <w:pStyle w:val="NormalWeb"/>
              <w:jc w:val="center"/>
              <w:rPr>
                <w:rFonts w:ascii="TrebuchetMS" w:hAnsi="TrebuchetMS"/>
                <w:b/>
              </w:rPr>
            </w:pPr>
            <w:r w:rsidRPr="00935B2B">
              <w:rPr>
                <w:rFonts w:ascii="TrebuchetMS" w:hAnsi="TrebuchetMS"/>
                <w:b/>
              </w:rPr>
              <w:t>Séniors Filles + -18F</w:t>
            </w:r>
          </w:p>
        </w:tc>
        <w:tc>
          <w:tcPr>
            <w:tcW w:w="3412" w:type="dxa"/>
          </w:tcPr>
          <w:p w:rsidR="005C2654" w:rsidRPr="00935B2B" w:rsidRDefault="005C2654" w:rsidP="00935B2B">
            <w:pPr>
              <w:pStyle w:val="NormalWeb"/>
              <w:jc w:val="center"/>
              <w:rPr>
                <w:rFonts w:ascii="TrebuchetMS" w:hAnsi="TrebuchetMS"/>
                <w:b/>
              </w:rPr>
            </w:pPr>
            <w:r w:rsidRPr="00935B2B">
              <w:rPr>
                <w:rFonts w:ascii="TrebuchetMS" w:hAnsi="TrebuchetMS"/>
                <w:b/>
              </w:rPr>
              <w:t>30 €</w:t>
            </w:r>
          </w:p>
        </w:tc>
      </w:tr>
      <w:tr w:rsidR="005C2654" w:rsidTr="003F0C74">
        <w:trPr>
          <w:trHeight w:val="148"/>
        </w:trPr>
        <w:tc>
          <w:tcPr>
            <w:tcW w:w="3166" w:type="dxa"/>
            <w:vMerge/>
          </w:tcPr>
          <w:p w:rsidR="005C2654" w:rsidRPr="00935B2B" w:rsidRDefault="005C2654" w:rsidP="00935B2B">
            <w:pPr>
              <w:pStyle w:val="NormalWeb"/>
              <w:jc w:val="center"/>
              <w:rPr>
                <w:rFonts w:ascii="TrebuchetMS" w:hAnsi="TrebuchetMS"/>
                <w:b/>
              </w:rPr>
            </w:pPr>
          </w:p>
        </w:tc>
        <w:tc>
          <w:tcPr>
            <w:tcW w:w="3541" w:type="dxa"/>
          </w:tcPr>
          <w:p w:rsidR="005C2654" w:rsidRPr="00935B2B" w:rsidRDefault="005C2654" w:rsidP="00935B2B">
            <w:pPr>
              <w:pStyle w:val="NormalWeb"/>
              <w:jc w:val="center"/>
              <w:rPr>
                <w:rFonts w:ascii="TrebuchetMS" w:hAnsi="TrebuchetMS"/>
                <w:b/>
              </w:rPr>
            </w:pPr>
            <w:r w:rsidRPr="00935B2B">
              <w:rPr>
                <w:rFonts w:ascii="TrebuchetMS" w:hAnsi="TrebuchetMS"/>
                <w:b/>
              </w:rPr>
              <w:t>Loisirs</w:t>
            </w:r>
          </w:p>
        </w:tc>
        <w:tc>
          <w:tcPr>
            <w:tcW w:w="3412" w:type="dxa"/>
          </w:tcPr>
          <w:p w:rsidR="005C2654" w:rsidRPr="00935B2B" w:rsidRDefault="005C2654" w:rsidP="00935B2B">
            <w:pPr>
              <w:pStyle w:val="NormalWeb"/>
              <w:jc w:val="center"/>
              <w:rPr>
                <w:rFonts w:ascii="TrebuchetMS" w:hAnsi="TrebuchetMS"/>
                <w:b/>
              </w:rPr>
            </w:pPr>
            <w:r w:rsidRPr="00935B2B">
              <w:rPr>
                <w:rFonts w:ascii="TrebuchetMS" w:hAnsi="TrebuchetMS"/>
                <w:b/>
              </w:rPr>
              <w:t>30 €</w:t>
            </w:r>
          </w:p>
        </w:tc>
      </w:tr>
      <w:tr w:rsidR="005C2654" w:rsidTr="003F0C74">
        <w:trPr>
          <w:trHeight w:val="207"/>
        </w:trPr>
        <w:tc>
          <w:tcPr>
            <w:tcW w:w="3166" w:type="dxa"/>
            <w:vMerge w:val="restart"/>
          </w:tcPr>
          <w:p w:rsidR="005C2654" w:rsidRPr="00935B2B" w:rsidRDefault="005C2654" w:rsidP="00935B2B">
            <w:pPr>
              <w:pStyle w:val="NormalWeb"/>
              <w:jc w:val="center"/>
              <w:rPr>
                <w:rFonts w:ascii="TrebuchetMS" w:hAnsi="TrebuchetMS"/>
                <w:b/>
              </w:rPr>
            </w:pPr>
            <w:r w:rsidRPr="00935B2B">
              <w:rPr>
                <w:rFonts w:ascii="TrebuchetMS" w:hAnsi="TrebuchetMS"/>
                <w:b/>
              </w:rPr>
              <w:t>DIMANCHE</w:t>
            </w:r>
          </w:p>
        </w:tc>
        <w:tc>
          <w:tcPr>
            <w:tcW w:w="3541" w:type="dxa"/>
          </w:tcPr>
          <w:p w:rsidR="005C2654" w:rsidRPr="00935B2B" w:rsidRDefault="005C2654" w:rsidP="00935B2B">
            <w:pPr>
              <w:pStyle w:val="NormalWeb"/>
              <w:jc w:val="center"/>
              <w:rPr>
                <w:rFonts w:ascii="TrebuchetMS" w:hAnsi="TrebuchetMS"/>
                <w:b/>
              </w:rPr>
            </w:pPr>
            <w:r w:rsidRPr="00935B2B">
              <w:rPr>
                <w:rFonts w:ascii="TrebuchetMS" w:hAnsi="TrebuchetMS"/>
                <w:b/>
              </w:rPr>
              <w:t>- 9</w:t>
            </w:r>
          </w:p>
        </w:tc>
        <w:tc>
          <w:tcPr>
            <w:tcW w:w="3412" w:type="dxa"/>
          </w:tcPr>
          <w:p w:rsidR="005C2654" w:rsidRPr="00935B2B" w:rsidRDefault="00935B2B" w:rsidP="00935B2B">
            <w:pPr>
              <w:pStyle w:val="NormalWeb"/>
              <w:jc w:val="center"/>
              <w:rPr>
                <w:rFonts w:ascii="TrebuchetMS" w:hAnsi="TrebuchetMS"/>
                <w:b/>
              </w:rPr>
            </w:pPr>
            <w:r w:rsidRPr="00935B2B">
              <w:rPr>
                <w:rFonts w:ascii="TrebuchetMS" w:hAnsi="TrebuchetMS"/>
                <w:b/>
              </w:rPr>
              <w:t>1</w:t>
            </w:r>
            <w:r>
              <w:rPr>
                <w:rFonts w:ascii="TrebuchetMS" w:hAnsi="TrebuchetMS"/>
                <w:b/>
              </w:rPr>
              <w:t>0</w:t>
            </w:r>
            <w:r w:rsidRPr="00935B2B">
              <w:rPr>
                <w:rFonts w:ascii="TrebuchetMS" w:hAnsi="TrebuchetMS"/>
                <w:b/>
              </w:rPr>
              <w:t>€</w:t>
            </w:r>
          </w:p>
        </w:tc>
      </w:tr>
      <w:tr w:rsidR="005C2654" w:rsidTr="003F0C74">
        <w:trPr>
          <w:trHeight w:val="247"/>
        </w:trPr>
        <w:tc>
          <w:tcPr>
            <w:tcW w:w="3166" w:type="dxa"/>
            <w:vMerge/>
          </w:tcPr>
          <w:p w:rsidR="005C2654" w:rsidRPr="00935B2B" w:rsidRDefault="005C2654" w:rsidP="00935B2B">
            <w:pPr>
              <w:pStyle w:val="NormalWeb"/>
              <w:jc w:val="center"/>
              <w:rPr>
                <w:rFonts w:ascii="TrebuchetMS" w:hAnsi="TrebuchetMS"/>
                <w:b/>
              </w:rPr>
            </w:pPr>
          </w:p>
        </w:tc>
        <w:tc>
          <w:tcPr>
            <w:tcW w:w="3541" w:type="dxa"/>
          </w:tcPr>
          <w:p w:rsidR="005C2654" w:rsidRPr="00935B2B" w:rsidRDefault="005C2654" w:rsidP="00935B2B">
            <w:pPr>
              <w:pStyle w:val="NormalWeb"/>
              <w:jc w:val="center"/>
              <w:rPr>
                <w:rFonts w:ascii="TrebuchetMS" w:hAnsi="TrebuchetMS"/>
                <w:b/>
              </w:rPr>
            </w:pPr>
            <w:r w:rsidRPr="00935B2B">
              <w:rPr>
                <w:rFonts w:ascii="TrebuchetMS" w:hAnsi="TrebuchetMS"/>
                <w:b/>
              </w:rPr>
              <w:t>- 11G</w:t>
            </w:r>
          </w:p>
        </w:tc>
        <w:tc>
          <w:tcPr>
            <w:tcW w:w="3412" w:type="dxa"/>
          </w:tcPr>
          <w:p w:rsidR="005C2654" w:rsidRPr="00935B2B" w:rsidRDefault="00935B2B" w:rsidP="00935B2B">
            <w:pPr>
              <w:pStyle w:val="NormalWeb"/>
              <w:jc w:val="center"/>
              <w:rPr>
                <w:rFonts w:ascii="TrebuchetMS" w:hAnsi="TrebuchetMS"/>
                <w:b/>
              </w:rPr>
            </w:pPr>
            <w:r w:rsidRPr="00935B2B">
              <w:rPr>
                <w:rFonts w:ascii="TrebuchetMS" w:hAnsi="TrebuchetMS"/>
                <w:b/>
              </w:rPr>
              <w:t>1</w:t>
            </w:r>
            <w:r>
              <w:rPr>
                <w:rFonts w:ascii="TrebuchetMS" w:hAnsi="TrebuchetMS"/>
                <w:b/>
              </w:rPr>
              <w:t>0</w:t>
            </w:r>
            <w:r w:rsidRPr="00935B2B">
              <w:rPr>
                <w:rFonts w:ascii="TrebuchetMS" w:hAnsi="TrebuchetMS"/>
                <w:b/>
              </w:rPr>
              <w:t>€</w:t>
            </w:r>
          </w:p>
        </w:tc>
      </w:tr>
      <w:tr w:rsidR="005C2654" w:rsidTr="003F0C74">
        <w:trPr>
          <w:trHeight w:val="247"/>
        </w:trPr>
        <w:tc>
          <w:tcPr>
            <w:tcW w:w="3166" w:type="dxa"/>
            <w:vMerge/>
          </w:tcPr>
          <w:p w:rsidR="005C2654" w:rsidRPr="00935B2B" w:rsidRDefault="005C2654" w:rsidP="00935B2B">
            <w:pPr>
              <w:pStyle w:val="NormalWeb"/>
              <w:jc w:val="center"/>
              <w:rPr>
                <w:rFonts w:ascii="TrebuchetMS" w:hAnsi="TrebuchetMS"/>
                <w:b/>
              </w:rPr>
            </w:pPr>
          </w:p>
        </w:tc>
        <w:tc>
          <w:tcPr>
            <w:tcW w:w="3541" w:type="dxa"/>
          </w:tcPr>
          <w:p w:rsidR="005C2654" w:rsidRPr="00935B2B" w:rsidRDefault="005C2654" w:rsidP="00935B2B">
            <w:pPr>
              <w:pStyle w:val="NormalWeb"/>
              <w:jc w:val="center"/>
              <w:rPr>
                <w:rFonts w:ascii="TrebuchetMS" w:hAnsi="TrebuchetMS"/>
                <w:b/>
              </w:rPr>
            </w:pPr>
            <w:r w:rsidRPr="00935B2B">
              <w:rPr>
                <w:rFonts w:ascii="TrebuchetMS" w:hAnsi="TrebuchetMS"/>
                <w:b/>
              </w:rPr>
              <w:t>- 11F</w:t>
            </w:r>
          </w:p>
        </w:tc>
        <w:tc>
          <w:tcPr>
            <w:tcW w:w="3412" w:type="dxa"/>
          </w:tcPr>
          <w:p w:rsidR="005C2654" w:rsidRPr="00935B2B" w:rsidRDefault="00935B2B" w:rsidP="00935B2B">
            <w:pPr>
              <w:pStyle w:val="NormalWeb"/>
              <w:jc w:val="center"/>
              <w:rPr>
                <w:rFonts w:ascii="TrebuchetMS" w:hAnsi="TrebuchetMS"/>
                <w:b/>
              </w:rPr>
            </w:pPr>
            <w:r w:rsidRPr="00935B2B">
              <w:rPr>
                <w:rFonts w:ascii="TrebuchetMS" w:hAnsi="TrebuchetMS"/>
                <w:b/>
              </w:rPr>
              <w:t>1</w:t>
            </w:r>
            <w:r>
              <w:rPr>
                <w:rFonts w:ascii="TrebuchetMS" w:hAnsi="TrebuchetMS"/>
                <w:b/>
              </w:rPr>
              <w:t>0</w:t>
            </w:r>
            <w:r w:rsidRPr="00935B2B">
              <w:rPr>
                <w:rFonts w:ascii="TrebuchetMS" w:hAnsi="TrebuchetMS"/>
                <w:b/>
              </w:rPr>
              <w:t>€</w:t>
            </w:r>
          </w:p>
        </w:tc>
      </w:tr>
      <w:tr w:rsidR="005C2654" w:rsidTr="003F0C74">
        <w:trPr>
          <w:trHeight w:val="247"/>
        </w:trPr>
        <w:tc>
          <w:tcPr>
            <w:tcW w:w="3166" w:type="dxa"/>
            <w:vMerge/>
          </w:tcPr>
          <w:p w:rsidR="005C2654" w:rsidRPr="00935B2B" w:rsidRDefault="005C2654" w:rsidP="00935B2B">
            <w:pPr>
              <w:pStyle w:val="NormalWeb"/>
              <w:jc w:val="center"/>
              <w:rPr>
                <w:rFonts w:ascii="TrebuchetMS" w:hAnsi="TrebuchetMS"/>
                <w:b/>
              </w:rPr>
            </w:pPr>
          </w:p>
        </w:tc>
        <w:tc>
          <w:tcPr>
            <w:tcW w:w="3541" w:type="dxa"/>
          </w:tcPr>
          <w:p w:rsidR="005C2654" w:rsidRPr="00935B2B" w:rsidRDefault="005C2654" w:rsidP="00935B2B">
            <w:pPr>
              <w:pStyle w:val="NormalWeb"/>
              <w:jc w:val="center"/>
              <w:rPr>
                <w:rFonts w:ascii="TrebuchetMS" w:hAnsi="TrebuchetMS"/>
                <w:b/>
              </w:rPr>
            </w:pPr>
            <w:r w:rsidRPr="00935B2B">
              <w:rPr>
                <w:rFonts w:ascii="TrebuchetMS" w:hAnsi="TrebuchetMS"/>
                <w:b/>
              </w:rPr>
              <w:t>-13G</w:t>
            </w:r>
          </w:p>
        </w:tc>
        <w:tc>
          <w:tcPr>
            <w:tcW w:w="3412" w:type="dxa"/>
          </w:tcPr>
          <w:p w:rsidR="005C2654" w:rsidRPr="00935B2B" w:rsidRDefault="005C2654" w:rsidP="00935B2B">
            <w:pPr>
              <w:pStyle w:val="NormalWeb"/>
              <w:jc w:val="center"/>
              <w:rPr>
                <w:rFonts w:ascii="TrebuchetMS" w:hAnsi="TrebuchetMS"/>
                <w:b/>
              </w:rPr>
            </w:pPr>
            <w:r w:rsidRPr="00935B2B">
              <w:rPr>
                <w:rFonts w:ascii="TrebuchetMS" w:hAnsi="TrebuchetMS"/>
                <w:b/>
              </w:rPr>
              <w:t>1</w:t>
            </w:r>
            <w:r w:rsidR="00935B2B">
              <w:rPr>
                <w:rFonts w:ascii="TrebuchetMS" w:hAnsi="TrebuchetMS"/>
                <w:b/>
              </w:rPr>
              <w:t>0</w:t>
            </w:r>
            <w:r w:rsidRPr="00935B2B">
              <w:rPr>
                <w:rFonts w:ascii="TrebuchetMS" w:hAnsi="TrebuchetMS"/>
                <w:b/>
              </w:rPr>
              <w:t>€</w:t>
            </w:r>
          </w:p>
        </w:tc>
      </w:tr>
    </w:tbl>
    <w:p w:rsidR="00E87A14" w:rsidRDefault="00E87A14" w:rsidP="005C2654">
      <w:pPr>
        <w:pStyle w:val="NormalWeb"/>
        <w:shd w:val="clear" w:color="auto" w:fill="FFFFFF"/>
        <w:jc w:val="both"/>
      </w:pPr>
      <w:r>
        <w:rPr>
          <w:rFonts w:ascii="TrebuchetMS" w:hAnsi="TrebuchetMS"/>
        </w:rPr>
        <w:t xml:space="preserve">Le match se joue </w:t>
      </w:r>
      <w:proofErr w:type="spellStart"/>
      <w:r>
        <w:rPr>
          <w:rFonts w:ascii="TrebuchetMS" w:hAnsi="TrebuchetMS"/>
        </w:rPr>
        <w:t>a</w:t>
      </w:r>
      <w:proofErr w:type="spellEnd"/>
      <w:r>
        <w:rPr>
          <w:rFonts w:ascii="TrebuchetMS" w:hAnsi="TrebuchetMS"/>
        </w:rPr>
        <w:t xml:space="preserve">̀ 6 joueurs plus un gardien. </w:t>
      </w:r>
      <w:r w:rsidR="00A82F96">
        <w:rPr>
          <w:rFonts w:ascii="TrebuchetMS" w:hAnsi="TrebuchetMS"/>
        </w:rPr>
        <w:t xml:space="preserve">Sauf pour les -9, où les matchs se </w:t>
      </w:r>
      <w:proofErr w:type="gramStart"/>
      <w:r w:rsidR="00A82F96">
        <w:rPr>
          <w:rFonts w:ascii="TrebuchetMS" w:hAnsi="TrebuchetMS"/>
        </w:rPr>
        <w:t>joueront</w:t>
      </w:r>
      <w:proofErr w:type="gramEnd"/>
      <w:r w:rsidR="00A82F96">
        <w:rPr>
          <w:rFonts w:ascii="TrebuchetMS" w:hAnsi="TrebuchetMS"/>
        </w:rPr>
        <w:t xml:space="preserve"> à 4 plus un gardien</w:t>
      </w:r>
      <w:r w:rsidR="005C2654">
        <w:rPr>
          <w:rFonts w:ascii="TrebuchetMS" w:hAnsi="TrebuchetMS"/>
        </w:rPr>
        <w:t>.</w:t>
      </w:r>
    </w:p>
    <w:p w:rsidR="00E87A14" w:rsidRDefault="00E87A14" w:rsidP="005C2654">
      <w:pPr>
        <w:pStyle w:val="NormalWeb"/>
        <w:shd w:val="clear" w:color="auto" w:fill="FFFFFF"/>
        <w:jc w:val="both"/>
        <w:rPr>
          <w:rFonts w:ascii="TrebuchetMS" w:hAnsi="TrebuchetMS"/>
        </w:rPr>
      </w:pPr>
      <w:r>
        <w:rPr>
          <w:rFonts w:ascii="TrebuchetMS" w:hAnsi="TrebuchetMS"/>
        </w:rPr>
        <w:t>L</w:t>
      </w:r>
      <w:r>
        <w:rPr>
          <w:rFonts w:ascii="Trebuchet MS" w:hAnsi="Trebuchet MS" w:cs="Trebuchet MS"/>
        </w:rPr>
        <w:t>’</w:t>
      </w:r>
      <w:r>
        <w:rPr>
          <w:rFonts w:ascii="TrebuchetMS" w:hAnsi="TrebuchetMS"/>
        </w:rPr>
        <w:t xml:space="preserve">arbitrage est </w:t>
      </w:r>
      <w:r w:rsidR="005C2654">
        <w:rPr>
          <w:rFonts w:ascii="TrebuchetMS" w:hAnsi="TrebuchetMS"/>
        </w:rPr>
        <w:t>géré</w:t>
      </w:r>
      <w:r>
        <w:rPr>
          <w:rFonts w:ascii="TrebuchetMS" w:hAnsi="TrebuchetMS"/>
        </w:rPr>
        <w:t xml:space="preserve">́ par les </w:t>
      </w:r>
      <w:proofErr w:type="spellStart"/>
      <w:r>
        <w:rPr>
          <w:rFonts w:ascii="TrebuchetMS" w:hAnsi="TrebuchetMS"/>
        </w:rPr>
        <w:t>équipes</w:t>
      </w:r>
      <w:proofErr w:type="spellEnd"/>
      <w:r>
        <w:rPr>
          <w:rFonts w:ascii="TrebuchetMS" w:hAnsi="TrebuchetMS"/>
        </w:rPr>
        <w:t xml:space="preserve"> ne jouant pas</w:t>
      </w:r>
      <w:r w:rsidR="005C2654">
        <w:rPr>
          <w:rFonts w:ascii="TrebuchetMS" w:hAnsi="TrebuchetMS"/>
        </w:rPr>
        <w:t>.</w:t>
      </w:r>
      <w:r w:rsidR="005C2654">
        <w:rPr>
          <w:rFonts w:ascii="TrebuchetMS" w:hAnsi="TrebuchetMS"/>
        </w:rPr>
        <w:br/>
      </w:r>
      <w:r>
        <w:rPr>
          <w:rFonts w:ascii="TrebuchetMS" w:hAnsi="TrebuchetMS"/>
        </w:rPr>
        <w:t xml:space="preserve">Tout manque de fair-play envers </w:t>
      </w:r>
      <w:r w:rsidR="005C2654">
        <w:rPr>
          <w:rFonts w:ascii="TrebuchetMS" w:hAnsi="TrebuchetMS"/>
        </w:rPr>
        <w:t>les arbitres</w:t>
      </w:r>
      <w:r>
        <w:rPr>
          <w:rFonts w:ascii="TrebuchetMS" w:hAnsi="TrebuchetMS"/>
        </w:rPr>
        <w:t xml:space="preserve"> peut </w:t>
      </w:r>
      <w:r w:rsidR="005C2654">
        <w:rPr>
          <w:rFonts w:ascii="TrebuchetMS" w:hAnsi="TrebuchetMS"/>
        </w:rPr>
        <w:t>ê</w:t>
      </w:r>
      <w:r w:rsidR="005C2654">
        <w:rPr>
          <w:rFonts w:ascii="Arial" w:hAnsi="Arial" w:cs="Arial"/>
        </w:rPr>
        <w:t>t</w:t>
      </w:r>
      <w:r w:rsidR="005C2654">
        <w:rPr>
          <w:rFonts w:ascii="TrebuchetMS" w:hAnsi="TrebuchetMS"/>
        </w:rPr>
        <w:t>re</w:t>
      </w:r>
      <w:r>
        <w:rPr>
          <w:rFonts w:ascii="TrebuchetMS" w:hAnsi="TrebuchetMS"/>
        </w:rPr>
        <w:t xml:space="preserve"> </w:t>
      </w:r>
      <w:r w:rsidR="005C2654">
        <w:rPr>
          <w:rFonts w:ascii="TrebuchetMS" w:hAnsi="TrebuchetMS"/>
        </w:rPr>
        <w:t>pénalisé</w:t>
      </w:r>
      <w:r>
        <w:rPr>
          <w:rFonts w:ascii="TrebuchetMS" w:hAnsi="TrebuchetMS"/>
        </w:rPr>
        <w:t xml:space="preserve">. </w:t>
      </w:r>
    </w:p>
    <w:p w:rsidR="00A82F96" w:rsidRDefault="00A82F96" w:rsidP="005C2654">
      <w:pPr>
        <w:pStyle w:val="NormalWeb"/>
        <w:shd w:val="clear" w:color="auto" w:fill="FFFFFF"/>
        <w:jc w:val="both"/>
        <w:rPr>
          <w:rFonts w:ascii="TrebuchetMS" w:hAnsi="TrebuchetMS"/>
        </w:rPr>
      </w:pPr>
      <w:r>
        <w:rPr>
          <w:rFonts w:ascii="TrebuchetMS" w:hAnsi="TrebuchetMS"/>
        </w:rPr>
        <w:t xml:space="preserve">Le tournoi est compétitif. Les </w:t>
      </w:r>
      <w:r w:rsidR="00BF17F8">
        <w:rPr>
          <w:rFonts w:ascii="TrebuchetMS" w:hAnsi="TrebuchetMS"/>
        </w:rPr>
        <w:t>trois premiers</w:t>
      </w:r>
      <w:r>
        <w:rPr>
          <w:rFonts w:ascii="TrebuchetMS" w:hAnsi="TrebuchetMS"/>
        </w:rPr>
        <w:t xml:space="preserve"> de </w:t>
      </w:r>
      <w:r w:rsidR="00BF17F8">
        <w:rPr>
          <w:rFonts w:ascii="TrebuchetMS" w:hAnsi="TrebuchetMS"/>
        </w:rPr>
        <w:t>chaque</w:t>
      </w:r>
      <w:r>
        <w:rPr>
          <w:rFonts w:ascii="TrebuchetMS" w:hAnsi="TrebuchetMS"/>
        </w:rPr>
        <w:t xml:space="preserve"> </w:t>
      </w:r>
      <w:r w:rsidR="00BF17F8">
        <w:rPr>
          <w:rFonts w:ascii="TrebuchetMS" w:hAnsi="TrebuchetMS"/>
        </w:rPr>
        <w:t>catégorie</w:t>
      </w:r>
      <w:r>
        <w:rPr>
          <w:rFonts w:ascii="TrebuchetMS" w:hAnsi="TrebuchetMS"/>
        </w:rPr>
        <w:t xml:space="preserve"> seront récompensés !</w:t>
      </w:r>
      <w:r w:rsidR="00BF17F8">
        <w:rPr>
          <w:rFonts w:ascii="TrebuchetMS" w:hAnsi="TrebuchetMS"/>
        </w:rPr>
        <w:t xml:space="preserve"> Sauf pour les -9 où tous les joueurs seront récompensés.</w:t>
      </w:r>
      <w:bookmarkStart w:id="0" w:name="_GoBack"/>
      <w:bookmarkEnd w:id="0"/>
    </w:p>
    <w:p w:rsidR="005C2654" w:rsidRDefault="005C2654" w:rsidP="005C2654">
      <w:pPr>
        <w:pStyle w:val="NormalWeb"/>
        <w:shd w:val="clear" w:color="auto" w:fill="FFFFFF"/>
        <w:jc w:val="both"/>
      </w:pPr>
      <w:r>
        <w:rPr>
          <w:rFonts w:ascii="TrebuchetMS" w:hAnsi="TrebuchetMS"/>
        </w:rPr>
        <w:t xml:space="preserve">Les inscriptions complètes (fiche d’inscription + règlement) doivent être données une semaine avant l’évènement soit </w:t>
      </w:r>
      <w:r w:rsidRPr="005C2654">
        <w:rPr>
          <w:rFonts w:ascii="TrebuchetMS" w:hAnsi="TrebuchetMS"/>
          <w:b/>
        </w:rPr>
        <w:t>le 23 Juin.</w:t>
      </w:r>
    </w:p>
    <w:p w:rsidR="00E87A14" w:rsidRDefault="00E87A14" w:rsidP="005C2654">
      <w:pPr>
        <w:pStyle w:val="NormalWeb"/>
        <w:shd w:val="clear" w:color="auto" w:fill="FFFFFF"/>
        <w:jc w:val="both"/>
      </w:pPr>
      <w:r>
        <w:rPr>
          <w:rFonts w:ascii="TimesNewRomanPS" w:hAnsi="TimesNewRomanPS"/>
          <w:b/>
          <w:bCs/>
          <w:color w:val="FF0000"/>
          <w:sz w:val="32"/>
          <w:szCs w:val="32"/>
        </w:rPr>
        <w:t xml:space="preserve">II </w:t>
      </w:r>
      <w:r w:rsidR="005C2654">
        <w:rPr>
          <w:rFonts w:ascii="TimesNewRomanPS" w:hAnsi="TimesNewRomanPS"/>
          <w:b/>
          <w:bCs/>
          <w:color w:val="FF0000"/>
          <w:sz w:val="32"/>
          <w:szCs w:val="32"/>
        </w:rPr>
        <w:t>Spécificité</w:t>
      </w:r>
      <w:r>
        <w:rPr>
          <w:rFonts w:ascii="TimesNewRomanPS" w:hAnsi="TimesNewRomanPS"/>
          <w:b/>
          <w:bCs/>
          <w:color w:val="FF0000"/>
          <w:sz w:val="32"/>
          <w:szCs w:val="32"/>
        </w:rPr>
        <w:t xml:space="preserve"> du tournoi : </w:t>
      </w:r>
    </w:p>
    <w:p w:rsidR="00E87A14" w:rsidRDefault="00E87A14" w:rsidP="005C2654">
      <w:pPr>
        <w:pStyle w:val="NormalWeb"/>
        <w:shd w:val="clear" w:color="auto" w:fill="FFFFFF"/>
        <w:jc w:val="both"/>
      </w:pPr>
      <w:r>
        <w:rPr>
          <w:rFonts w:ascii="TrebuchetMS" w:hAnsi="TrebuchetMS"/>
        </w:rPr>
        <w:t xml:space="preserve">Le tournoi aura lieu dans le stade MATHON. Ouverture des portes </w:t>
      </w:r>
      <w:proofErr w:type="spellStart"/>
      <w:r>
        <w:rPr>
          <w:rFonts w:ascii="TrebuchetMS" w:hAnsi="TrebuchetMS"/>
        </w:rPr>
        <w:t>a</w:t>
      </w:r>
      <w:proofErr w:type="spellEnd"/>
      <w:r>
        <w:rPr>
          <w:rFonts w:ascii="TrebuchetMS" w:hAnsi="TrebuchetMS"/>
        </w:rPr>
        <w:t>̀ 13h</w:t>
      </w:r>
      <w:r w:rsidR="00A82F96">
        <w:rPr>
          <w:rFonts w:ascii="TrebuchetMS" w:hAnsi="TrebuchetMS"/>
        </w:rPr>
        <w:t xml:space="preserve"> le samedi et 9h le dimanche.</w:t>
      </w:r>
    </w:p>
    <w:p w:rsidR="00E87A14" w:rsidRDefault="00E87A14" w:rsidP="005C2654">
      <w:pPr>
        <w:pStyle w:val="NormalWeb"/>
        <w:shd w:val="clear" w:color="auto" w:fill="FFFFFF"/>
        <w:jc w:val="both"/>
      </w:pPr>
      <w:r>
        <w:rPr>
          <w:rFonts w:ascii="TrebuchetMS" w:hAnsi="TrebuchetMS"/>
        </w:rPr>
        <w:t>L</w:t>
      </w:r>
      <w:r w:rsidR="005C2654">
        <w:rPr>
          <w:rFonts w:ascii="Trebuchet MS" w:hAnsi="Trebuchet MS" w:cs="Trebuchet MS"/>
        </w:rPr>
        <w:t>e stade</w:t>
      </w:r>
      <w:r>
        <w:rPr>
          <w:rFonts w:ascii="TrebuchetMS" w:hAnsi="TrebuchetMS"/>
        </w:rPr>
        <w:t xml:space="preserve"> qui nous est pr</w:t>
      </w:r>
      <w:r w:rsidR="00A82F96">
        <w:rPr>
          <w:rFonts w:ascii="TrebuchetMS" w:hAnsi="TrebuchetMS"/>
        </w:rPr>
        <w:t>ê</w:t>
      </w:r>
      <w:r>
        <w:rPr>
          <w:rFonts w:ascii="TrebuchetMS" w:hAnsi="TrebuchetMS"/>
        </w:rPr>
        <w:t>té est soumis à la condition de le restituer propre. Ainsi il est interdit de fumer, de manger</w:t>
      </w:r>
      <w:r w:rsidR="005C2654">
        <w:rPr>
          <w:rFonts w:ascii="TrebuchetMS" w:hAnsi="TrebuchetMS"/>
        </w:rPr>
        <w:t>, de boire</w:t>
      </w:r>
      <w:r>
        <w:rPr>
          <w:rFonts w:ascii="TrebuchetMS" w:hAnsi="TrebuchetMS"/>
        </w:rPr>
        <w:t xml:space="preserve">, de jeter </w:t>
      </w:r>
      <w:proofErr w:type="gramStart"/>
      <w:r>
        <w:rPr>
          <w:rFonts w:ascii="TrebuchetMS" w:hAnsi="TrebuchetMS"/>
        </w:rPr>
        <w:t xml:space="preserve">des </w:t>
      </w:r>
      <w:r w:rsidR="005C2654">
        <w:rPr>
          <w:rFonts w:ascii="TrebuchetMS" w:hAnsi="TrebuchetMS"/>
        </w:rPr>
        <w:t>chewing-gum</w:t>
      </w:r>
      <w:proofErr w:type="gramEnd"/>
      <w:r>
        <w:rPr>
          <w:rFonts w:ascii="TrebuchetMS" w:hAnsi="TrebuchetMS"/>
        </w:rPr>
        <w:t xml:space="preserve"> sur les terrains. </w:t>
      </w:r>
    </w:p>
    <w:p w:rsidR="00E87A14" w:rsidRDefault="00E87A14" w:rsidP="005C2654">
      <w:pPr>
        <w:pStyle w:val="NormalWeb"/>
        <w:shd w:val="clear" w:color="auto" w:fill="FFFFFF"/>
        <w:jc w:val="both"/>
      </w:pPr>
      <w:r>
        <w:rPr>
          <w:rFonts w:ascii="TrebuchetMS" w:hAnsi="TrebuchetMS"/>
        </w:rPr>
        <w:t xml:space="preserve">Un dossier vous sera remis </w:t>
      </w:r>
      <w:proofErr w:type="spellStart"/>
      <w:r>
        <w:rPr>
          <w:rFonts w:ascii="TrebuchetMS" w:hAnsi="TrebuchetMS"/>
        </w:rPr>
        <w:t>a</w:t>
      </w:r>
      <w:proofErr w:type="spellEnd"/>
      <w:r>
        <w:rPr>
          <w:rFonts w:ascii="TrebuchetMS" w:hAnsi="TrebuchetMS"/>
        </w:rPr>
        <w:t xml:space="preserve">̀ votre </w:t>
      </w:r>
      <w:r w:rsidR="00A82F96">
        <w:rPr>
          <w:rFonts w:ascii="TrebuchetMS" w:hAnsi="TrebuchetMS"/>
        </w:rPr>
        <w:t>arrivée</w:t>
      </w:r>
      <w:r>
        <w:rPr>
          <w:rFonts w:ascii="TrebuchetMS" w:hAnsi="TrebuchetMS"/>
        </w:rPr>
        <w:t xml:space="preserve">, avec le </w:t>
      </w:r>
      <w:r w:rsidR="00A82F96">
        <w:rPr>
          <w:rFonts w:ascii="TrebuchetMS" w:hAnsi="TrebuchetMS"/>
        </w:rPr>
        <w:t>déroulement</w:t>
      </w:r>
      <w:r>
        <w:rPr>
          <w:rFonts w:ascii="TrebuchetMS" w:hAnsi="TrebuchetMS"/>
        </w:rPr>
        <w:t xml:space="preserve"> du tournoi pour votre </w:t>
      </w:r>
      <w:r w:rsidR="00A82F96">
        <w:rPr>
          <w:rFonts w:ascii="TrebuchetMS" w:hAnsi="TrebuchetMS"/>
        </w:rPr>
        <w:t>équipe</w:t>
      </w:r>
      <w:r>
        <w:rPr>
          <w:rFonts w:ascii="TrebuchetMS" w:hAnsi="TrebuchetMS"/>
        </w:rPr>
        <w:t xml:space="preserve">. </w:t>
      </w:r>
    </w:p>
    <w:p w:rsidR="00E87A14" w:rsidRDefault="00E87A14" w:rsidP="005C2654">
      <w:pPr>
        <w:pStyle w:val="NormalWeb"/>
        <w:shd w:val="clear" w:color="auto" w:fill="FFFFFF"/>
        <w:jc w:val="both"/>
      </w:pPr>
      <w:r>
        <w:rPr>
          <w:rFonts w:ascii="TrebuchetMS" w:hAnsi="TrebuchetMS"/>
        </w:rPr>
        <w:lastRenderedPageBreak/>
        <w:t>Une buvette ainsi qu</w:t>
      </w:r>
      <w:r>
        <w:rPr>
          <w:rFonts w:ascii="Trebuchet MS" w:hAnsi="Trebuchet MS" w:cs="Trebuchet MS"/>
        </w:rPr>
        <w:t>’</w:t>
      </w:r>
      <w:r>
        <w:rPr>
          <w:rFonts w:ascii="TrebuchetMS" w:hAnsi="TrebuchetMS"/>
        </w:rPr>
        <w:t xml:space="preserve">un coin de restauration seront </w:t>
      </w:r>
      <w:r w:rsidR="00A82F96">
        <w:rPr>
          <w:rFonts w:ascii="TrebuchetMS" w:hAnsi="TrebuchetMS"/>
        </w:rPr>
        <w:t>prévus</w:t>
      </w:r>
      <w:r>
        <w:rPr>
          <w:rFonts w:ascii="TrebuchetMS" w:hAnsi="TrebuchetMS"/>
        </w:rPr>
        <w:t xml:space="preserve"> à </w:t>
      </w:r>
      <w:r w:rsidR="00A82F96">
        <w:rPr>
          <w:rFonts w:ascii="TrebuchetMS" w:hAnsi="TrebuchetMS"/>
        </w:rPr>
        <w:t>proximité</w:t>
      </w:r>
      <w:r>
        <w:rPr>
          <w:rFonts w:ascii="TrebuchetMS" w:hAnsi="TrebuchetMS"/>
        </w:rPr>
        <w:t xml:space="preserve">́. </w:t>
      </w:r>
    </w:p>
    <w:p w:rsidR="00E87A14" w:rsidRDefault="00E87A14" w:rsidP="005C2654">
      <w:pPr>
        <w:pStyle w:val="NormalWeb"/>
        <w:shd w:val="clear" w:color="auto" w:fill="FFFFFF"/>
      </w:pPr>
      <w:r>
        <w:rPr>
          <w:rFonts w:ascii="TimesNewRomanPS" w:hAnsi="TimesNewRomanPS"/>
          <w:b/>
          <w:bCs/>
          <w:color w:val="FF0000"/>
          <w:sz w:val="32"/>
          <w:szCs w:val="32"/>
        </w:rPr>
        <w:t xml:space="preserve">III </w:t>
      </w:r>
      <w:proofErr w:type="spellStart"/>
      <w:r>
        <w:rPr>
          <w:rFonts w:ascii="TimesNewRomanPS" w:hAnsi="TimesNewRomanPS"/>
          <w:b/>
          <w:bCs/>
          <w:color w:val="FF0000"/>
          <w:sz w:val="32"/>
          <w:szCs w:val="32"/>
        </w:rPr>
        <w:t>Règles</w:t>
      </w:r>
      <w:proofErr w:type="spellEnd"/>
      <w:r>
        <w:rPr>
          <w:rFonts w:ascii="TimesNewRomanPS" w:hAnsi="TimesNewRomanPS"/>
          <w:b/>
          <w:bCs/>
          <w:color w:val="FF0000"/>
          <w:sz w:val="32"/>
          <w:szCs w:val="32"/>
        </w:rPr>
        <w:t xml:space="preserve"> </w:t>
      </w:r>
    </w:p>
    <w:p w:rsidR="00E87A14" w:rsidRDefault="00E87A14" w:rsidP="005C2654">
      <w:pPr>
        <w:pStyle w:val="NormalWeb"/>
        <w:shd w:val="clear" w:color="auto" w:fill="FFFFFF"/>
      </w:pPr>
      <w:r>
        <w:rPr>
          <w:rFonts w:ascii="TrebuchetMS" w:hAnsi="TrebuchetMS"/>
        </w:rPr>
        <w:t xml:space="preserve">Les </w:t>
      </w:r>
      <w:r w:rsidR="005C2654">
        <w:rPr>
          <w:rFonts w:ascii="TrebuchetMS" w:hAnsi="TrebuchetMS"/>
        </w:rPr>
        <w:t>règles</w:t>
      </w:r>
      <w:r>
        <w:rPr>
          <w:rFonts w:ascii="TrebuchetMS" w:hAnsi="TrebuchetMS"/>
        </w:rPr>
        <w:t xml:space="preserve"> du handball seront </w:t>
      </w:r>
      <w:r w:rsidR="005C2654">
        <w:rPr>
          <w:rFonts w:ascii="TrebuchetMS" w:hAnsi="TrebuchetMS"/>
        </w:rPr>
        <w:t>respectées</w:t>
      </w:r>
      <w:r>
        <w:rPr>
          <w:rFonts w:ascii="TrebuchetMS" w:hAnsi="TrebuchetMS"/>
        </w:rPr>
        <w:t xml:space="preserve"> lors de ce tournoi. Cependant voici les </w:t>
      </w:r>
      <w:r w:rsidR="005C2654">
        <w:rPr>
          <w:rFonts w:ascii="TrebuchetMS" w:hAnsi="TrebuchetMS"/>
        </w:rPr>
        <w:t>règles</w:t>
      </w:r>
      <w:r>
        <w:rPr>
          <w:rFonts w:ascii="TrebuchetMS" w:hAnsi="TrebuchetMS"/>
        </w:rPr>
        <w:t xml:space="preserve"> </w:t>
      </w:r>
      <w:r w:rsidR="005C2654">
        <w:rPr>
          <w:rFonts w:ascii="TrebuchetMS" w:hAnsi="TrebuchetMS"/>
        </w:rPr>
        <w:t>spécifiques</w:t>
      </w:r>
      <w:r>
        <w:rPr>
          <w:rFonts w:ascii="TrebuchetMS" w:hAnsi="TrebuchetMS"/>
        </w:rPr>
        <w:t xml:space="preserve"> à ce tournoi. </w:t>
      </w:r>
    </w:p>
    <w:p w:rsidR="00E87A14" w:rsidRDefault="00E87A14" w:rsidP="005C2654">
      <w:pPr>
        <w:pStyle w:val="NormalWeb"/>
        <w:shd w:val="clear" w:color="auto" w:fill="FFFFFF"/>
      </w:pPr>
      <w:r>
        <w:rPr>
          <w:rFonts w:ascii="TrebuchetMS" w:hAnsi="TrebuchetMS"/>
        </w:rPr>
        <w:t xml:space="preserve">Vous pouvez retrouver les </w:t>
      </w:r>
      <w:r w:rsidR="005C2654">
        <w:rPr>
          <w:rFonts w:ascii="TrebuchetMS" w:hAnsi="TrebuchetMS"/>
        </w:rPr>
        <w:t>règles</w:t>
      </w:r>
      <w:r>
        <w:rPr>
          <w:rFonts w:ascii="TrebuchetMS" w:hAnsi="TrebuchetMS"/>
        </w:rPr>
        <w:t xml:space="preserve"> du handball ici : </w:t>
      </w:r>
      <w:r>
        <w:rPr>
          <w:rFonts w:ascii="TrebuchetMS" w:hAnsi="TrebuchetMS"/>
          <w:color w:val="0000FF"/>
        </w:rPr>
        <w:t>http://www.ff-handball.org/ pratiquer/le-handball/</w:t>
      </w:r>
      <w:proofErr w:type="spellStart"/>
      <w:r>
        <w:rPr>
          <w:rFonts w:ascii="TrebuchetMS" w:hAnsi="TrebuchetMS"/>
          <w:color w:val="0000FF"/>
        </w:rPr>
        <w:t>regles</w:t>
      </w:r>
      <w:proofErr w:type="spellEnd"/>
      <w:r>
        <w:rPr>
          <w:rFonts w:ascii="TrebuchetMS" w:hAnsi="TrebuchetMS"/>
          <w:color w:val="0000FF"/>
        </w:rPr>
        <w:t xml:space="preserve">/01-laire-de-jeu.html </w:t>
      </w:r>
    </w:p>
    <w:p w:rsidR="00E87A14" w:rsidRDefault="005C2654" w:rsidP="005C2654">
      <w:pPr>
        <w:pStyle w:val="NormalWeb"/>
        <w:shd w:val="clear" w:color="auto" w:fill="FFFFFF"/>
      </w:pPr>
      <w:r>
        <w:rPr>
          <w:rFonts w:ascii="TrebuchetMS" w:hAnsi="TrebuchetMS"/>
          <w:b/>
          <w:bCs/>
        </w:rPr>
        <w:t>Règles</w:t>
      </w:r>
      <w:r w:rsidR="00E87A14">
        <w:rPr>
          <w:rFonts w:ascii="TrebuchetMS" w:hAnsi="TrebuchetMS"/>
          <w:b/>
          <w:bCs/>
        </w:rPr>
        <w:t xml:space="preserve"> </w:t>
      </w:r>
      <w:r>
        <w:rPr>
          <w:rFonts w:ascii="TrebuchetMS" w:hAnsi="TrebuchetMS"/>
          <w:b/>
          <w:bCs/>
        </w:rPr>
        <w:t>spécifiques</w:t>
      </w:r>
      <w:r w:rsidR="00E87A14">
        <w:rPr>
          <w:rFonts w:ascii="TrebuchetMS" w:hAnsi="TrebuchetMS"/>
          <w:b/>
          <w:bCs/>
        </w:rPr>
        <w:t xml:space="preserve"> </w:t>
      </w:r>
      <w:r>
        <w:rPr>
          <w:rFonts w:ascii="TrebuchetMS" w:hAnsi="TrebuchetMS"/>
          <w:b/>
          <w:bCs/>
        </w:rPr>
        <w:t>générales</w:t>
      </w:r>
      <w:r w:rsidR="00E87A14">
        <w:rPr>
          <w:rFonts w:ascii="TrebuchetMS" w:hAnsi="TrebuchetMS"/>
          <w:b/>
          <w:bCs/>
        </w:rPr>
        <w:t xml:space="preserve"> : </w:t>
      </w:r>
    </w:p>
    <w:p w:rsidR="00A82F96" w:rsidRDefault="00E87A14" w:rsidP="005C2654">
      <w:pPr>
        <w:pStyle w:val="NormalWeb"/>
        <w:numPr>
          <w:ilvl w:val="0"/>
          <w:numId w:val="10"/>
        </w:numPr>
        <w:shd w:val="clear" w:color="auto" w:fill="FFFFFF"/>
        <w:rPr>
          <w:rFonts w:ascii="TrebuchetMS" w:hAnsi="TrebuchetMS"/>
        </w:rPr>
      </w:pPr>
      <w:r>
        <w:rPr>
          <w:rFonts w:ascii="TrebuchetMS" w:hAnsi="TrebuchetMS"/>
        </w:rPr>
        <w:t xml:space="preserve">Les temps d’exclusions seront de 1 minute. </w:t>
      </w:r>
    </w:p>
    <w:p w:rsidR="00A82F96" w:rsidRDefault="00E87A14" w:rsidP="005C2654">
      <w:pPr>
        <w:pStyle w:val="NormalWeb"/>
        <w:numPr>
          <w:ilvl w:val="0"/>
          <w:numId w:val="10"/>
        </w:numPr>
        <w:shd w:val="clear" w:color="auto" w:fill="FFFFFF"/>
        <w:rPr>
          <w:rFonts w:ascii="TrebuchetMS" w:hAnsi="TrebuchetMS"/>
        </w:rPr>
      </w:pPr>
      <w:r>
        <w:rPr>
          <w:rFonts w:ascii="TrebuchetMS" w:hAnsi="TrebuchetMS"/>
        </w:rPr>
        <w:t>Aucun temps mort n</w:t>
      </w:r>
      <w:r>
        <w:rPr>
          <w:rFonts w:ascii="Trebuchet MS" w:hAnsi="Trebuchet MS" w:cs="Trebuchet MS"/>
        </w:rPr>
        <w:t>’</w:t>
      </w:r>
      <w:r>
        <w:rPr>
          <w:rFonts w:ascii="TrebuchetMS" w:hAnsi="TrebuchetMS"/>
        </w:rPr>
        <w:t xml:space="preserve">est </w:t>
      </w:r>
      <w:proofErr w:type="spellStart"/>
      <w:r>
        <w:rPr>
          <w:rFonts w:ascii="TrebuchetMS" w:hAnsi="TrebuchetMS"/>
        </w:rPr>
        <w:t>autorise</w:t>
      </w:r>
      <w:proofErr w:type="spellEnd"/>
      <w:r>
        <w:rPr>
          <w:rFonts w:ascii="TrebuchetMS" w:hAnsi="TrebuchetMS"/>
        </w:rPr>
        <w:t xml:space="preserve">́. </w:t>
      </w:r>
    </w:p>
    <w:p w:rsidR="00935B2B" w:rsidRDefault="00A82F96" w:rsidP="00935B2B">
      <w:pPr>
        <w:pStyle w:val="NormalWeb"/>
        <w:numPr>
          <w:ilvl w:val="0"/>
          <w:numId w:val="10"/>
        </w:numPr>
        <w:shd w:val="clear" w:color="auto" w:fill="FFFFFF"/>
        <w:rPr>
          <w:rFonts w:ascii="TrebuchetMS" w:hAnsi="TrebuchetMS"/>
        </w:rPr>
      </w:pPr>
      <w:r>
        <w:rPr>
          <w:rFonts w:ascii="TrebuchetMS" w:hAnsi="TrebuchetMS"/>
        </w:rPr>
        <w:t>Dans la poule loisir, les buts féminins valent deux points.</w:t>
      </w:r>
    </w:p>
    <w:p w:rsidR="00E87A14" w:rsidRPr="00935B2B" w:rsidRDefault="00A82F96" w:rsidP="00935B2B">
      <w:pPr>
        <w:pStyle w:val="NormalWeb"/>
        <w:shd w:val="clear" w:color="auto" w:fill="FFFFFF"/>
        <w:ind w:left="360"/>
        <w:rPr>
          <w:rFonts w:ascii="TrebuchetMS" w:hAnsi="TrebuchetMS"/>
        </w:rPr>
      </w:pPr>
      <w:r>
        <w:br/>
      </w:r>
      <w:r w:rsidR="00E87A14" w:rsidRPr="00935B2B">
        <w:rPr>
          <w:rFonts w:ascii="PingFangSC" w:eastAsia="PingFangSC" w:hAnsi="PingFangSC" w:hint="eastAsia"/>
        </w:rPr>
        <w:t xml:space="preserve">⇨ </w:t>
      </w:r>
      <w:r w:rsidR="00E87A14" w:rsidRPr="00935B2B">
        <w:rPr>
          <w:rFonts w:ascii="TrebuchetMS" w:hAnsi="TrebuchetMS"/>
        </w:rPr>
        <w:t xml:space="preserve">En cas de comportements graves et/ ou antisportifs, les organisateurs se </w:t>
      </w:r>
      <w:r w:rsidR="005C2654" w:rsidRPr="00935B2B">
        <w:rPr>
          <w:rFonts w:ascii="TrebuchetMS" w:hAnsi="TrebuchetMS"/>
        </w:rPr>
        <w:t>réservent</w:t>
      </w:r>
      <w:r w:rsidR="00E87A14" w:rsidRPr="00935B2B">
        <w:rPr>
          <w:rFonts w:ascii="TrebuchetMS" w:hAnsi="TrebuchetMS"/>
        </w:rPr>
        <w:t xml:space="preserve"> le droit d</w:t>
      </w:r>
      <w:r w:rsidR="00E87A14" w:rsidRPr="00935B2B">
        <w:rPr>
          <w:rFonts w:ascii="Trebuchet MS" w:hAnsi="Trebuchet MS" w:cs="Trebuchet MS"/>
        </w:rPr>
        <w:t>’</w:t>
      </w:r>
      <w:r w:rsidR="00E87A14" w:rsidRPr="00935B2B">
        <w:rPr>
          <w:rFonts w:ascii="TrebuchetMS" w:hAnsi="TrebuchetMS"/>
        </w:rPr>
        <w:t>exclure l</w:t>
      </w:r>
      <w:r w:rsidR="00E87A14" w:rsidRPr="00935B2B">
        <w:rPr>
          <w:rFonts w:ascii="Trebuchet MS" w:hAnsi="Trebuchet MS" w:cs="Trebuchet MS"/>
        </w:rPr>
        <w:t>’</w:t>
      </w:r>
      <w:r w:rsidR="005C2654" w:rsidRPr="00935B2B">
        <w:rPr>
          <w:rFonts w:ascii="TrebuchetMS" w:hAnsi="TrebuchetMS"/>
        </w:rPr>
        <w:t>équipe</w:t>
      </w:r>
      <w:r w:rsidR="00E87A14" w:rsidRPr="00935B2B">
        <w:rPr>
          <w:rFonts w:ascii="TrebuchetMS" w:hAnsi="TrebuchetMS"/>
        </w:rPr>
        <w:t xml:space="preserve"> </w:t>
      </w:r>
      <w:r w:rsidR="005C2654" w:rsidRPr="00935B2B">
        <w:rPr>
          <w:rFonts w:ascii="TrebuchetMS" w:hAnsi="TrebuchetMS"/>
        </w:rPr>
        <w:t>entière</w:t>
      </w:r>
      <w:r w:rsidR="00E87A14" w:rsidRPr="00935B2B">
        <w:rPr>
          <w:rFonts w:ascii="TrebuchetMS" w:hAnsi="TrebuchetMS"/>
        </w:rPr>
        <w:t xml:space="preserve"> du tournoi. </w:t>
      </w:r>
    </w:p>
    <w:p w:rsidR="00E87A14" w:rsidRDefault="00E87A14" w:rsidP="005C2654">
      <w:pPr>
        <w:pStyle w:val="NormalWeb"/>
        <w:shd w:val="clear" w:color="auto" w:fill="FFFFFF"/>
      </w:pPr>
      <w:r>
        <w:rPr>
          <w:rFonts w:ascii="TimesNewRomanPS" w:hAnsi="TimesNewRomanPS"/>
          <w:b/>
          <w:bCs/>
          <w:color w:val="FF0000"/>
          <w:sz w:val="32"/>
          <w:szCs w:val="32"/>
        </w:rPr>
        <w:t xml:space="preserve">Les 5 commandements « juste pour le fun » (non obligatoire) </w:t>
      </w:r>
    </w:p>
    <w:p w:rsidR="00E87A14" w:rsidRDefault="00E87A14" w:rsidP="005C2654">
      <w:pPr>
        <w:pStyle w:val="NormalWeb"/>
        <w:shd w:val="clear" w:color="auto" w:fill="FFFFFF"/>
      </w:pPr>
      <w:r>
        <w:rPr>
          <w:rFonts w:ascii="TrebuchetMS" w:hAnsi="TrebuchetMS"/>
          <w:b/>
          <w:bCs/>
        </w:rPr>
        <w:t xml:space="preserve">Un kung-fu </w:t>
      </w:r>
      <w:r>
        <w:rPr>
          <w:rFonts w:ascii="TrebuchetMS" w:hAnsi="TrebuchetMS"/>
        </w:rPr>
        <w:t>tu mettras, toute la foule t</w:t>
      </w:r>
      <w:r>
        <w:rPr>
          <w:rFonts w:ascii="Trebuchet MS" w:hAnsi="Trebuchet MS" w:cs="Trebuchet MS"/>
        </w:rPr>
        <w:t>’</w:t>
      </w:r>
      <w:r>
        <w:rPr>
          <w:rFonts w:ascii="TrebuchetMS" w:hAnsi="TrebuchetMS"/>
        </w:rPr>
        <w:t xml:space="preserve">applaudira (et tu paieras ta </w:t>
      </w:r>
      <w:r w:rsidR="005C2654">
        <w:rPr>
          <w:rFonts w:ascii="TrebuchetMS" w:hAnsi="TrebuchetMS"/>
        </w:rPr>
        <w:t>tournée</w:t>
      </w:r>
      <w:r>
        <w:rPr>
          <w:rFonts w:ascii="TrebuchetMS" w:hAnsi="TrebuchetMS"/>
        </w:rPr>
        <w:t xml:space="preserve"> !) </w:t>
      </w:r>
      <w:r>
        <w:rPr>
          <w:rFonts w:ascii="TrebuchetMS" w:hAnsi="TrebuchetMS"/>
          <w:color w:val="0000FF"/>
        </w:rPr>
        <w:t>https://www.youtube.com/watch?v=1Hn6cw4vLCA</w:t>
      </w:r>
      <w:r>
        <w:rPr>
          <w:rFonts w:ascii="TrebuchetMS" w:hAnsi="TrebuchetMS"/>
          <w:color w:val="0000FF"/>
        </w:rPr>
        <w:br/>
      </w:r>
      <w:r>
        <w:rPr>
          <w:rFonts w:ascii="TrebuchetMS" w:hAnsi="TrebuchetMS"/>
        </w:rPr>
        <w:t xml:space="preserve">Avec les filles, </w:t>
      </w:r>
      <w:r>
        <w:rPr>
          <w:rFonts w:ascii="TrebuchetMS" w:hAnsi="TrebuchetMS"/>
          <w:b/>
          <w:bCs/>
        </w:rPr>
        <w:t xml:space="preserve">courtois tu seras </w:t>
      </w:r>
      <w:r>
        <w:rPr>
          <w:rFonts w:ascii="TrebuchetMS" w:hAnsi="TrebuchetMS"/>
        </w:rPr>
        <w:t>!</w:t>
      </w:r>
      <w:r>
        <w:rPr>
          <w:rFonts w:ascii="TrebuchetMS" w:hAnsi="TrebuchetMS"/>
        </w:rPr>
        <w:br/>
      </w:r>
      <w:r>
        <w:rPr>
          <w:rFonts w:ascii="TrebuchetMS" w:hAnsi="TrebuchetMS"/>
          <w:b/>
          <w:bCs/>
        </w:rPr>
        <w:t xml:space="preserve">Un cri de guerre </w:t>
      </w:r>
      <w:r>
        <w:rPr>
          <w:rFonts w:ascii="TrebuchetMS" w:hAnsi="TrebuchetMS"/>
        </w:rPr>
        <w:t xml:space="preserve">tu feras, l’adversaire tu intimideras ! </w:t>
      </w:r>
      <w:r w:rsidR="00A82F96">
        <w:br/>
      </w:r>
      <w:r>
        <w:rPr>
          <w:rFonts w:ascii="TrebuchetMS" w:hAnsi="TrebuchetMS"/>
          <w:b/>
          <w:bCs/>
        </w:rPr>
        <w:t xml:space="preserve">Un </w:t>
      </w:r>
      <w:r w:rsidR="005C2654">
        <w:rPr>
          <w:rFonts w:ascii="TrebuchetMS" w:hAnsi="TrebuchetMS"/>
          <w:b/>
          <w:bCs/>
        </w:rPr>
        <w:t>déguisement</w:t>
      </w:r>
      <w:r>
        <w:rPr>
          <w:rFonts w:ascii="TrebuchetMS" w:hAnsi="TrebuchetMS"/>
          <w:b/>
          <w:bCs/>
        </w:rPr>
        <w:t xml:space="preserve"> </w:t>
      </w:r>
      <w:r>
        <w:rPr>
          <w:rFonts w:ascii="TrebuchetMS" w:hAnsi="TrebuchetMS"/>
        </w:rPr>
        <w:t>tu mettras, la foule t’encouragera !</w:t>
      </w:r>
      <w:r>
        <w:rPr>
          <w:rFonts w:ascii="TrebuchetMS" w:hAnsi="TrebuchetMS"/>
        </w:rPr>
        <w:br/>
        <w:t xml:space="preserve">Un deux minutes tu te prendras, </w:t>
      </w:r>
      <w:r>
        <w:rPr>
          <w:rFonts w:ascii="TrebuchetMS" w:hAnsi="TrebuchetMS"/>
          <w:b/>
          <w:bCs/>
        </w:rPr>
        <w:t xml:space="preserve">la prochaine </w:t>
      </w:r>
      <w:r w:rsidR="005C2654">
        <w:rPr>
          <w:rFonts w:ascii="TrebuchetMS" w:hAnsi="TrebuchetMS"/>
          <w:b/>
          <w:bCs/>
        </w:rPr>
        <w:t>tournée</w:t>
      </w:r>
      <w:r>
        <w:rPr>
          <w:rFonts w:ascii="TrebuchetMS" w:hAnsi="TrebuchetMS"/>
          <w:b/>
          <w:bCs/>
        </w:rPr>
        <w:t xml:space="preserve"> tu paieras </w:t>
      </w:r>
      <w:r>
        <w:rPr>
          <w:rFonts w:ascii="TrebuchetMS" w:hAnsi="TrebuchetMS"/>
          <w:sz w:val="22"/>
          <w:szCs w:val="22"/>
        </w:rPr>
        <w:t xml:space="preserve">! </w:t>
      </w:r>
    </w:p>
    <w:p w:rsidR="00137F7C" w:rsidRDefault="00137F7C" w:rsidP="005C2654"/>
    <w:sectPr w:rsidR="00137F7C" w:rsidSect="0059270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MS">
    <w:altName w:val="Calibri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ingFangSC">
    <w:altName w:val="Microsoft YaHei"/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5BD4"/>
    <w:multiLevelType w:val="hybridMultilevel"/>
    <w:tmpl w:val="8B907E82"/>
    <w:lvl w:ilvl="0" w:tplc="4F7E14A0">
      <w:start w:val="2"/>
      <w:numFmt w:val="bullet"/>
      <w:lvlText w:val="-"/>
      <w:lvlJc w:val="left"/>
      <w:pPr>
        <w:ind w:left="720" w:hanging="360"/>
      </w:pPr>
      <w:rPr>
        <w:rFonts w:ascii="TrebuchetMS" w:eastAsia="Times New Roman" w:hAnsi="Trebuchet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1350B"/>
    <w:multiLevelType w:val="hybridMultilevel"/>
    <w:tmpl w:val="AD762850"/>
    <w:lvl w:ilvl="0" w:tplc="92B6D6F2">
      <w:start w:val="2"/>
      <w:numFmt w:val="bullet"/>
      <w:lvlText w:val="-"/>
      <w:lvlJc w:val="left"/>
      <w:pPr>
        <w:ind w:left="720" w:hanging="360"/>
      </w:pPr>
      <w:rPr>
        <w:rFonts w:ascii="TrebuchetMS" w:eastAsia="Times New Roman" w:hAnsi="Trebuchet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B202C"/>
    <w:multiLevelType w:val="hybridMultilevel"/>
    <w:tmpl w:val="950C8190"/>
    <w:lvl w:ilvl="0" w:tplc="7DB028DA">
      <w:start w:val="2"/>
      <w:numFmt w:val="bullet"/>
      <w:lvlText w:val="-"/>
      <w:lvlJc w:val="left"/>
      <w:pPr>
        <w:ind w:left="720" w:hanging="360"/>
      </w:pPr>
      <w:rPr>
        <w:rFonts w:ascii="TrebuchetMS" w:eastAsia="Times New Roman" w:hAnsi="Trebuchet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34BEA"/>
    <w:multiLevelType w:val="hybridMultilevel"/>
    <w:tmpl w:val="B1CEBFF2"/>
    <w:lvl w:ilvl="0" w:tplc="3B36E48E">
      <w:start w:val="2"/>
      <w:numFmt w:val="bullet"/>
      <w:lvlText w:val="-"/>
      <w:lvlJc w:val="left"/>
      <w:pPr>
        <w:ind w:left="720" w:hanging="360"/>
      </w:pPr>
      <w:rPr>
        <w:rFonts w:ascii="TrebuchetMS" w:eastAsia="Times New Roman" w:hAnsi="Trebuchet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3054C"/>
    <w:multiLevelType w:val="hybridMultilevel"/>
    <w:tmpl w:val="EB802E76"/>
    <w:lvl w:ilvl="0" w:tplc="97C6F7C6">
      <w:start w:val="2"/>
      <w:numFmt w:val="bullet"/>
      <w:lvlText w:val="-"/>
      <w:lvlJc w:val="left"/>
      <w:pPr>
        <w:ind w:left="720" w:hanging="360"/>
      </w:pPr>
      <w:rPr>
        <w:rFonts w:ascii="TrebuchetMS" w:eastAsia="Times New Roman" w:hAnsi="Trebuchet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E69C2"/>
    <w:multiLevelType w:val="hybridMultilevel"/>
    <w:tmpl w:val="20BC14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B29DC"/>
    <w:multiLevelType w:val="hybridMultilevel"/>
    <w:tmpl w:val="44D89BB8"/>
    <w:lvl w:ilvl="0" w:tplc="ED44E95E">
      <w:start w:val="2"/>
      <w:numFmt w:val="bullet"/>
      <w:lvlText w:val="-"/>
      <w:lvlJc w:val="left"/>
      <w:pPr>
        <w:ind w:left="720" w:hanging="360"/>
      </w:pPr>
      <w:rPr>
        <w:rFonts w:ascii="TrebuchetMS" w:eastAsia="Times New Roman" w:hAnsi="Trebuchet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25AAD"/>
    <w:multiLevelType w:val="hybridMultilevel"/>
    <w:tmpl w:val="CF8A5F14"/>
    <w:lvl w:ilvl="0" w:tplc="FF368632">
      <w:start w:val="2"/>
      <w:numFmt w:val="bullet"/>
      <w:lvlText w:val="-"/>
      <w:lvlJc w:val="left"/>
      <w:pPr>
        <w:ind w:left="720" w:hanging="360"/>
      </w:pPr>
      <w:rPr>
        <w:rFonts w:ascii="TrebuchetMS" w:eastAsia="Times New Roman" w:hAnsi="Trebuchet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B20DD"/>
    <w:multiLevelType w:val="hybridMultilevel"/>
    <w:tmpl w:val="409E7792"/>
    <w:lvl w:ilvl="0" w:tplc="B0F431D6">
      <w:start w:val="2"/>
      <w:numFmt w:val="bullet"/>
      <w:lvlText w:val="-"/>
      <w:lvlJc w:val="left"/>
      <w:pPr>
        <w:ind w:left="720" w:hanging="360"/>
      </w:pPr>
      <w:rPr>
        <w:rFonts w:ascii="TrebuchetMS" w:eastAsia="Times New Roman" w:hAnsi="Trebuchet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F41D32"/>
    <w:multiLevelType w:val="hybridMultilevel"/>
    <w:tmpl w:val="86F01948"/>
    <w:lvl w:ilvl="0" w:tplc="76CE5A16">
      <w:start w:val="2"/>
      <w:numFmt w:val="bullet"/>
      <w:lvlText w:val="-"/>
      <w:lvlJc w:val="left"/>
      <w:pPr>
        <w:ind w:left="720" w:hanging="360"/>
      </w:pPr>
      <w:rPr>
        <w:rFonts w:ascii="TrebuchetMS" w:eastAsia="Times New Roman" w:hAnsi="Trebuchet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9"/>
  </w:num>
  <w:num w:numId="7">
    <w:abstractNumId w:val="7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A14"/>
    <w:rsid w:val="00137F7C"/>
    <w:rsid w:val="00246675"/>
    <w:rsid w:val="002C0E5B"/>
    <w:rsid w:val="003F0C74"/>
    <w:rsid w:val="00592709"/>
    <w:rsid w:val="005C2654"/>
    <w:rsid w:val="00935B2B"/>
    <w:rsid w:val="00A82F96"/>
    <w:rsid w:val="00BF17F8"/>
    <w:rsid w:val="00E87A14"/>
    <w:rsid w:val="00F6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575E19"/>
  <w15:chartTrackingRefBased/>
  <w15:docId w15:val="{92910866-B31A-8046-A04B-3737F855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87A1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0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4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7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2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4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76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364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LAY</dc:creator>
  <cp:keywords/>
  <dc:description/>
  <cp:lastModifiedBy>Alexandre LAY</cp:lastModifiedBy>
  <cp:revision>5</cp:revision>
  <dcterms:created xsi:type="dcterms:W3CDTF">2019-03-29T10:06:00Z</dcterms:created>
  <dcterms:modified xsi:type="dcterms:W3CDTF">2019-04-09T12:36:00Z</dcterms:modified>
</cp:coreProperties>
</file>